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2A" w:rsidRPr="007C7446" w:rsidRDefault="00376B2A" w:rsidP="007424D0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8"/>
          <w:szCs w:val="28"/>
        </w:rPr>
      </w:pPr>
    </w:p>
    <w:p w:rsidR="00376B2A" w:rsidRPr="007C7446" w:rsidRDefault="00376B2A" w:rsidP="007424D0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8"/>
          <w:szCs w:val="28"/>
        </w:rPr>
      </w:pPr>
    </w:p>
    <w:p w:rsidR="00376B2A" w:rsidRPr="007C7446" w:rsidRDefault="00376B2A" w:rsidP="002B3F3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70357" w:rsidRPr="007C7446" w:rsidRDefault="006E69A1" w:rsidP="00925344">
      <w:pPr>
        <w:spacing w:after="0" w:line="240" w:lineRule="auto"/>
        <w:ind w:left="4962"/>
        <w:rPr>
          <w:rFonts w:ascii="Times New Roman" w:hAnsi="Times New Roman"/>
          <w:color w:val="000000" w:themeColor="text1"/>
          <w:sz w:val="28"/>
          <w:szCs w:val="28"/>
        </w:rPr>
      </w:pPr>
      <w:r w:rsidRPr="007C7446"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 w:rsidR="00B70357" w:rsidRPr="007C7446" w:rsidRDefault="00B70357" w:rsidP="00925344">
      <w:pPr>
        <w:spacing w:after="0" w:line="240" w:lineRule="auto"/>
        <w:ind w:left="4962"/>
        <w:rPr>
          <w:rFonts w:ascii="Times New Roman" w:hAnsi="Times New Roman"/>
          <w:color w:val="000000" w:themeColor="text1"/>
          <w:sz w:val="28"/>
          <w:szCs w:val="28"/>
        </w:rPr>
      </w:pPr>
    </w:p>
    <w:p w:rsidR="00CD02B2" w:rsidRPr="007C7446" w:rsidRDefault="00CD02B2" w:rsidP="0010287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0287B" w:rsidRPr="007C7446" w:rsidRDefault="008E5C29" w:rsidP="00A740FE">
      <w:pPr>
        <w:spacing w:after="0" w:line="240" w:lineRule="auto"/>
        <w:ind w:left="4962"/>
        <w:rPr>
          <w:rFonts w:ascii="Times New Roman" w:hAnsi="Times New Roman"/>
          <w:color w:val="000000" w:themeColor="text1"/>
          <w:sz w:val="28"/>
          <w:szCs w:val="28"/>
        </w:rPr>
      </w:pPr>
      <w:r w:rsidRPr="007C7446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Руководителям образовательных </w:t>
      </w:r>
      <w:r w:rsidR="00A740FE">
        <w:rPr>
          <w:rFonts w:ascii="Times New Roman" w:hAnsi="Times New Roman"/>
          <w:color w:val="000000" w:themeColor="text1"/>
          <w:sz w:val="28"/>
          <w:szCs w:val="28"/>
        </w:rPr>
        <w:t>и научных организаций</w:t>
      </w:r>
      <w:r w:rsidRPr="007C74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66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424D0" w:rsidRPr="007C7446" w:rsidRDefault="007424D0" w:rsidP="00A64EB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3F39" w:rsidRPr="007C7446" w:rsidRDefault="002B3F39" w:rsidP="00DD06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16D0" w:rsidRPr="007C7446" w:rsidRDefault="003F66C5" w:rsidP="003F66C5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B70357" w:rsidRPr="007C7446" w:rsidRDefault="00B70357" w:rsidP="0022408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70357" w:rsidRPr="007C7446" w:rsidRDefault="00B70357" w:rsidP="00DD062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24082" w:rsidRPr="007C7446" w:rsidRDefault="00224082" w:rsidP="0022408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7446">
        <w:rPr>
          <w:rFonts w:ascii="Times New Roman" w:hAnsi="Times New Roman"/>
          <w:color w:val="000000" w:themeColor="text1"/>
          <w:sz w:val="28"/>
          <w:szCs w:val="28"/>
        </w:rPr>
        <w:t xml:space="preserve">Об изменении формата проведения </w:t>
      </w:r>
    </w:p>
    <w:p w:rsidR="00224082" w:rsidRPr="007C7446" w:rsidRDefault="00224082" w:rsidP="0022408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7446">
        <w:rPr>
          <w:rFonts w:ascii="Times New Roman" w:hAnsi="Times New Roman"/>
          <w:color w:val="000000" w:themeColor="text1"/>
          <w:sz w:val="28"/>
          <w:szCs w:val="28"/>
        </w:rPr>
        <w:t xml:space="preserve">Московского международного </w:t>
      </w:r>
    </w:p>
    <w:p w:rsidR="00224082" w:rsidRPr="007C7446" w:rsidRDefault="00224082" w:rsidP="0022408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7446">
        <w:rPr>
          <w:rFonts w:ascii="Times New Roman" w:hAnsi="Times New Roman"/>
          <w:color w:val="000000" w:themeColor="text1"/>
          <w:sz w:val="28"/>
          <w:szCs w:val="28"/>
        </w:rPr>
        <w:t xml:space="preserve">салона образования </w:t>
      </w:r>
    </w:p>
    <w:p w:rsidR="00224082" w:rsidRPr="007C7446" w:rsidRDefault="00224082" w:rsidP="0022408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24082" w:rsidRPr="007C7446" w:rsidRDefault="00224082" w:rsidP="0022408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24082" w:rsidRPr="00E47432" w:rsidRDefault="00224082" w:rsidP="00E4743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2215" w:rsidRPr="00E47432" w:rsidRDefault="00F02215" w:rsidP="00E4743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Hlk35622814"/>
      <w:r w:rsidRPr="00E47432">
        <w:rPr>
          <w:rFonts w:ascii="Times New Roman" w:hAnsi="Times New Roman"/>
          <w:sz w:val="28"/>
          <w:szCs w:val="28"/>
        </w:rPr>
        <w:t>Министерство просвещения Российской Федерации (далее – Министерство) информирует, что в</w:t>
      </w:r>
      <w:r w:rsidR="00A740FE">
        <w:rPr>
          <w:rFonts w:ascii="Times New Roman" w:hAnsi="Times New Roman"/>
          <w:sz w:val="28"/>
          <w:szCs w:val="28"/>
        </w:rPr>
        <w:t xml:space="preserve"> связи с распространением корона</w:t>
      </w:r>
      <w:r w:rsidRPr="00E47432">
        <w:rPr>
          <w:rFonts w:ascii="Times New Roman" w:hAnsi="Times New Roman"/>
          <w:sz w:val="28"/>
          <w:szCs w:val="28"/>
        </w:rPr>
        <w:t xml:space="preserve">вирусной инфекции, </w:t>
      </w:r>
      <w:r w:rsidRPr="00E47432">
        <w:rPr>
          <w:rFonts w:ascii="Times New Roman" w:hAnsi="Times New Roman"/>
          <w:sz w:val="28"/>
          <w:szCs w:val="28"/>
          <w:shd w:val="clear" w:color="auto" w:fill="FFFFFF"/>
        </w:rPr>
        <w:t xml:space="preserve">Московский международный салон образования пойдет в новых </w:t>
      </w:r>
      <w:r w:rsidRPr="00E47432">
        <w:rPr>
          <w:rFonts w:ascii="Times New Roman" w:hAnsi="Times New Roman"/>
          <w:sz w:val="28"/>
          <w:szCs w:val="28"/>
        </w:rPr>
        <w:t xml:space="preserve">форматах: «ММСО-стрим» и Виртуальная выставка «Интерактивная карта индустрии образования». </w:t>
      </w:r>
      <w:r w:rsidRPr="00E47432">
        <w:rPr>
          <w:rFonts w:ascii="Times New Roman" w:hAnsi="Times New Roman"/>
          <w:sz w:val="28"/>
          <w:szCs w:val="28"/>
          <w:shd w:val="clear" w:color="auto" w:fill="FFFFFF"/>
        </w:rPr>
        <w:t xml:space="preserve"> Салон начнется в ранее запланированные даты</w:t>
      </w:r>
      <w:r w:rsidRPr="00E47432">
        <w:rPr>
          <w:rFonts w:ascii="Times New Roman" w:hAnsi="Times New Roman"/>
          <w:sz w:val="28"/>
          <w:szCs w:val="28"/>
        </w:rPr>
        <w:t xml:space="preserve"> и пройдет в два этапа: «ММСО» с 26 по 29 апреля и «ММСО: ПРОДОЛЖЕНИЕ» с 30 апреля по 8 мая</w:t>
      </w:r>
      <w:r w:rsidRPr="00E47432">
        <w:rPr>
          <w:rFonts w:ascii="Times New Roman" w:hAnsi="Times New Roman"/>
          <w:sz w:val="28"/>
          <w:szCs w:val="28"/>
          <w:shd w:val="clear" w:color="auto" w:fill="FFFFFF"/>
        </w:rPr>
        <w:t xml:space="preserve"> на новой </w:t>
      </w:r>
      <w:r w:rsidRPr="00E4743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digital</w:t>
      </w:r>
      <w:r w:rsidRPr="00E47432">
        <w:rPr>
          <w:rFonts w:ascii="Times New Roman" w:hAnsi="Times New Roman"/>
          <w:sz w:val="28"/>
          <w:szCs w:val="28"/>
          <w:shd w:val="clear" w:color="auto" w:fill="FFFFFF"/>
        </w:rPr>
        <w:t xml:space="preserve"> платформе </w:t>
      </w:r>
      <w:hyperlink r:id="rId8" w:history="1">
        <w:r w:rsidRPr="00E47432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Pr="00E47432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Pr="00E47432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mmco</w:t>
        </w:r>
        <w:r w:rsidRPr="00E47432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-</w:t>
        </w:r>
        <w:r w:rsidRPr="00E47432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expo</w:t>
        </w:r>
        <w:r w:rsidRPr="00E47432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Pr="00E47432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Pr="00E47432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F02215" w:rsidRPr="00E47432" w:rsidRDefault="00F02215" w:rsidP="00E47432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432">
        <w:rPr>
          <w:rFonts w:ascii="Times New Roman" w:hAnsi="Times New Roman"/>
          <w:sz w:val="28"/>
          <w:szCs w:val="28"/>
          <w:shd w:val="clear" w:color="auto" w:fill="FFFFFF"/>
        </w:rPr>
        <w:t xml:space="preserve"> «ММСО-стрим» предполагает перевод событий форума и выставки образовательных технологий, инфраструктурных и интеллектуальных решений в онлайн среду.  </w:t>
      </w:r>
    </w:p>
    <w:p w:rsidR="00F02215" w:rsidRPr="00E47432" w:rsidRDefault="00F02215" w:rsidP="00E474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432">
        <w:rPr>
          <w:rFonts w:ascii="Times New Roman" w:hAnsi="Times New Roman"/>
          <w:sz w:val="28"/>
          <w:szCs w:val="28"/>
          <w:shd w:val="clear" w:color="auto" w:fill="FFFFFF"/>
        </w:rPr>
        <w:t xml:space="preserve">Форумная часть предполагает проведение порядка 200 мероприятий разных форматов, в которых примут участие до 1000 экспертов и спикеров сферы образования России, представителей государственных институтов и деловых кругов. </w:t>
      </w:r>
    </w:p>
    <w:p w:rsidR="00F02215" w:rsidRPr="00E47432" w:rsidRDefault="00F02215" w:rsidP="00E474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7432">
        <w:rPr>
          <w:rFonts w:ascii="Times New Roman" w:hAnsi="Times New Roman"/>
          <w:sz w:val="28"/>
          <w:szCs w:val="28"/>
        </w:rPr>
        <w:t xml:space="preserve">С технологической точки зрения все мероприятия в формате «ММСО-стрим» будут собраны по аналогии с радиоэфирами. Модератор, которого посетители будут не только слышать, но и видеть, с помощью технического специалиста за кадром будет по очереди выводить в эфир спикеров, которых </w:t>
      </w:r>
      <w:r w:rsidRPr="00E47432">
        <w:rPr>
          <w:rFonts w:ascii="Times New Roman" w:hAnsi="Times New Roman"/>
          <w:sz w:val="28"/>
          <w:szCs w:val="28"/>
        </w:rPr>
        <w:lastRenderedPageBreak/>
        <w:t>посетители будут слышать. Онлайн-трансляция каждого мероприятия будет идти в отдельном плеере на сайте ММСО. Посетители смогут задавать вопросы и оставлять комментарии в модерируемом экспертом чате. Записи всех мероприятий будут доступны для пост-просмотра сразу же после завершения мероприятия.</w:t>
      </w:r>
    </w:p>
    <w:p w:rsidR="00F02215" w:rsidRPr="00E47432" w:rsidRDefault="00F02215" w:rsidP="00E474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7432">
        <w:rPr>
          <w:rFonts w:ascii="Times New Roman" w:hAnsi="Times New Roman"/>
          <w:sz w:val="28"/>
          <w:szCs w:val="28"/>
        </w:rPr>
        <w:t>Виртуальная выставка будет представлять из себя Интерактивную карту индустрии образования, которая включит в себя ведущих участников рынка образования: представителей бизнеса, региональных систем образования и образовательных учреждений. Физически стенды экспонентов построены не будут, а будет собран, визуализирован и упакован весь экспозиционный контент компаний. При этом виртуальная экспозиция и визуально, и с точки зрения механики будет моделировать реальное посещение выставки.</w:t>
      </w:r>
    </w:p>
    <w:p w:rsidR="00F02215" w:rsidRPr="00E47432" w:rsidRDefault="00F02215" w:rsidP="00E474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7432">
        <w:rPr>
          <w:rFonts w:ascii="Times New Roman" w:hAnsi="Times New Roman"/>
          <w:sz w:val="28"/>
          <w:szCs w:val="28"/>
        </w:rPr>
        <w:t xml:space="preserve">Посетитель сможет выстроить свой индивидуальный маршрут по аллеям выставки, зайти на заинтересовавший его стенд, посмотреть видеопрезентацию компании и её продуктов, и услуг, войти в живой контакт через формат чатов и вебинарных комнат с представителями экспонентов, получить материалы и контакты для связи. </w:t>
      </w:r>
    </w:p>
    <w:p w:rsidR="00F02215" w:rsidRPr="00E47432" w:rsidRDefault="00F02215" w:rsidP="00E474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7432">
        <w:rPr>
          <w:rFonts w:ascii="Times New Roman" w:hAnsi="Times New Roman"/>
          <w:sz w:val="28"/>
          <w:szCs w:val="28"/>
        </w:rPr>
        <w:t xml:space="preserve">В рамках «ММСО: продолжение» интенсивность событий будет ниже – у участников появится возможность обсудить итоги мероприятий первых четырёх дней, собрать обратную связь и комментарии от профессионального сообщества, продолжить обсуждение самых острых вопросов, провести проектные и стратегические мероприятия. </w:t>
      </w:r>
    </w:p>
    <w:p w:rsidR="00F02215" w:rsidRPr="00E47432" w:rsidRDefault="00F02215" w:rsidP="00E474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7432">
        <w:rPr>
          <w:rFonts w:ascii="Times New Roman" w:hAnsi="Times New Roman"/>
          <w:sz w:val="28"/>
          <w:szCs w:val="28"/>
        </w:rPr>
        <w:t>Представители региональных систем образования смогут отреагировать на федеральную повестку, заявленную в первые дни Салона, представить региональные кейсы, технологии и практики.</w:t>
      </w:r>
    </w:p>
    <w:p w:rsidR="00F02215" w:rsidRPr="00E47432" w:rsidRDefault="00F02215" w:rsidP="00E474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432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Региональные вузы и колледжи получат уникальную возможность провести в онлайн режиме традиционные для апреля «Дни открытых дверей» для старшеклассников и потенциальных абитуриентов из всех регионов страны. </w:t>
      </w:r>
    </w:p>
    <w:p w:rsidR="007C7446" w:rsidRPr="00E47432" w:rsidRDefault="007C7446" w:rsidP="00E47432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  <w:r w:rsidRPr="00E47432">
        <w:rPr>
          <w:sz w:val="28"/>
          <w:szCs w:val="28"/>
        </w:rPr>
        <w:t xml:space="preserve">Формат «ММСО University» представляет из себя платформу лучших образовательных программ для профессионального сообщества. Такой </w:t>
      </w:r>
      <w:r w:rsidRPr="00E47432">
        <w:rPr>
          <w:sz w:val="28"/>
          <w:szCs w:val="28"/>
        </w:rPr>
        <w:lastRenderedPageBreak/>
        <w:t>агрегатор образовательного контента позволит педагогам</w:t>
      </w:r>
      <w:r w:rsidR="00CD16B7" w:rsidRPr="00E47432">
        <w:rPr>
          <w:sz w:val="28"/>
          <w:szCs w:val="28"/>
        </w:rPr>
        <w:t xml:space="preserve"> и научным работникам</w:t>
      </w:r>
      <w:r w:rsidRPr="00E47432">
        <w:rPr>
          <w:sz w:val="28"/>
          <w:szCs w:val="28"/>
        </w:rPr>
        <w:t xml:space="preserve"> со всей страны выстраивать индивидуальные треки повышения п</w:t>
      </w:r>
      <w:r w:rsidR="009F0796" w:rsidRPr="00E47432">
        <w:rPr>
          <w:sz w:val="28"/>
          <w:szCs w:val="28"/>
        </w:rPr>
        <w:t>рофессионального</w:t>
      </w:r>
      <w:r w:rsidRPr="00E47432">
        <w:rPr>
          <w:sz w:val="28"/>
          <w:szCs w:val="28"/>
        </w:rPr>
        <w:t xml:space="preserve"> мастерства</w:t>
      </w:r>
      <w:r w:rsidR="009F0796" w:rsidRPr="00E47432">
        <w:rPr>
          <w:sz w:val="28"/>
          <w:szCs w:val="28"/>
        </w:rPr>
        <w:t>,</w:t>
      </w:r>
      <w:r w:rsidRPr="00E47432">
        <w:rPr>
          <w:sz w:val="28"/>
          <w:szCs w:val="28"/>
        </w:rPr>
        <w:t xml:space="preserve"> исходя из собственных запросов и дефицитов.</w:t>
      </w:r>
      <w:r w:rsidR="00CD16B7" w:rsidRPr="00E47432">
        <w:rPr>
          <w:sz w:val="28"/>
          <w:szCs w:val="28"/>
        </w:rPr>
        <w:t xml:space="preserve"> Участие</w:t>
      </w:r>
      <w:r w:rsidR="00F02215" w:rsidRPr="00E47432">
        <w:rPr>
          <w:sz w:val="28"/>
          <w:szCs w:val="28"/>
        </w:rPr>
        <w:t xml:space="preserve"> педагогов общеобразовательных организаций и</w:t>
      </w:r>
      <w:r w:rsidR="00CD16B7" w:rsidRPr="00E47432">
        <w:rPr>
          <w:sz w:val="28"/>
          <w:szCs w:val="28"/>
        </w:rPr>
        <w:t xml:space="preserve"> профессорско-преподавательского состава организаций высшего образования в деловой программе и виртуальной выставке может стать также полноценной реализацией запроса на самообразование  в методические дни: посещение виртуальных стендов производителей новых образовательных технологий и решений, знакомство с ними и адаптация к условиям конкретной образовательной организации; изучение передового педагогического опыта; знакомство с новинками научной, педагогической и методической литературы.</w:t>
      </w:r>
    </w:p>
    <w:bookmarkEnd w:id="0"/>
    <w:p w:rsidR="00650F5C" w:rsidRPr="00E47432" w:rsidRDefault="00650F5C" w:rsidP="00E47432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  <w:r w:rsidRPr="00E47432">
        <w:rPr>
          <w:sz w:val="28"/>
          <w:szCs w:val="28"/>
        </w:rPr>
        <w:t>Новы</w:t>
      </w:r>
      <w:r w:rsidR="007C7446" w:rsidRPr="00E47432">
        <w:rPr>
          <w:sz w:val="28"/>
          <w:szCs w:val="28"/>
        </w:rPr>
        <w:t>е</w:t>
      </w:r>
      <w:r w:rsidRPr="00E47432">
        <w:rPr>
          <w:sz w:val="28"/>
          <w:szCs w:val="28"/>
        </w:rPr>
        <w:t xml:space="preserve"> формат</w:t>
      </w:r>
      <w:r w:rsidR="007C7446" w:rsidRPr="00E47432">
        <w:rPr>
          <w:sz w:val="28"/>
          <w:szCs w:val="28"/>
        </w:rPr>
        <w:t>ы</w:t>
      </w:r>
      <w:r w:rsidRPr="00E47432">
        <w:rPr>
          <w:sz w:val="28"/>
          <w:szCs w:val="28"/>
        </w:rPr>
        <w:t xml:space="preserve"> ММСО созда</w:t>
      </w:r>
      <w:r w:rsidR="007C7446" w:rsidRPr="00E47432">
        <w:rPr>
          <w:sz w:val="28"/>
          <w:szCs w:val="28"/>
        </w:rPr>
        <w:t>дут</w:t>
      </w:r>
      <w:r w:rsidRPr="00E47432">
        <w:rPr>
          <w:sz w:val="28"/>
          <w:szCs w:val="28"/>
        </w:rPr>
        <w:t xml:space="preserve"> дополнительные условия для реализации Национальной программы «Цифровая экономика Российской Федерации», демонстрируя влияние цифровой экономики на развитие разных сфер жизни общества.</w:t>
      </w:r>
    </w:p>
    <w:p w:rsidR="00F02215" w:rsidRPr="00E47432" w:rsidRDefault="00F02215" w:rsidP="00E474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432">
        <w:rPr>
          <w:rFonts w:ascii="Times New Roman" w:hAnsi="Times New Roman"/>
          <w:sz w:val="28"/>
          <w:szCs w:val="28"/>
          <w:shd w:val="clear" w:color="auto" w:fill="FFFFFF"/>
        </w:rPr>
        <w:t>Благодаря новым форматам, ММСО-2020 сможет принципиально расширить охват аудитории, увеличив количество уникальных посетителей со всего мира до 250 тысяч, сможет объединить изолированные сообщества всего русскоговорящего мира впервые в таком масштабе вокруг общих проблем и ценностей.</w:t>
      </w:r>
    </w:p>
    <w:p w:rsidR="00F02215" w:rsidRPr="00E47432" w:rsidRDefault="00F02215" w:rsidP="00E47432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  <w:bookmarkStart w:id="1" w:name="_Hlk35617018"/>
      <w:r w:rsidRPr="00E47432">
        <w:rPr>
          <w:sz w:val="28"/>
          <w:szCs w:val="28"/>
        </w:rPr>
        <w:t xml:space="preserve">События ММСО-2020 будут транслироваться на сайте </w:t>
      </w:r>
      <w:hyperlink r:id="rId9" w:history="1">
        <w:r w:rsidRPr="00E47432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E47432">
          <w:rPr>
            <w:rStyle w:val="aa"/>
            <w:color w:val="auto"/>
            <w:sz w:val="28"/>
            <w:szCs w:val="28"/>
            <w:u w:val="none"/>
          </w:rPr>
          <w:t>.</w:t>
        </w:r>
        <w:r w:rsidRPr="00E47432">
          <w:rPr>
            <w:rStyle w:val="aa"/>
            <w:color w:val="auto"/>
            <w:sz w:val="28"/>
            <w:szCs w:val="28"/>
            <w:u w:val="none"/>
            <w:lang w:val="en-US"/>
          </w:rPr>
          <w:t>mmco</w:t>
        </w:r>
        <w:r w:rsidRPr="00E47432">
          <w:rPr>
            <w:rStyle w:val="aa"/>
            <w:color w:val="auto"/>
            <w:sz w:val="28"/>
            <w:szCs w:val="28"/>
            <w:u w:val="none"/>
          </w:rPr>
          <w:t>-</w:t>
        </w:r>
        <w:r w:rsidRPr="00E47432">
          <w:rPr>
            <w:rStyle w:val="aa"/>
            <w:color w:val="auto"/>
            <w:sz w:val="28"/>
            <w:szCs w:val="28"/>
            <w:u w:val="none"/>
            <w:lang w:val="en-US"/>
          </w:rPr>
          <w:t>expo</w:t>
        </w:r>
        <w:r w:rsidRPr="00E47432">
          <w:rPr>
            <w:rStyle w:val="aa"/>
            <w:color w:val="auto"/>
            <w:sz w:val="28"/>
            <w:szCs w:val="28"/>
            <w:u w:val="none"/>
          </w:rPr>
          <w:t>.</w:t>
        </w:r>
        <w:r w:rsidRPr="00E47432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E47432">
        <w:rPr>
          <w:sz w:val="28"/>
          <w:szCs w:val="28"/>
        </w:rPr>
        <w:t xml:space="preserve"> с 26 апреля по 8 мая 2020 года.</w:t>
      </w:r>
    </w:p>
    <w:bookmarkEnd w:id="1"/>
    <w:p w:rsidR="00E47432" w:rsidRPr="00E47432" w:rsidRDefault="0070776B" w:rsidP="00E47432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Просим </w:t>
      </w:r>
      <w:r w:rsidR="00E47432" w:rsidRPr="00E47432">
        <w:rPr>
          <w:sz w:val="28"/>
          <w:szCs w:val="28"/>
          <w:shd w:val="clear" w:color="auto" w:fill="FFFFFF"/>
        </w:rPr>
        <w:t>Вас разместить информацию о Салоне на сайте своей организации, проинформировать педагогов, обучающихся и их родителей о возможности участия в ММ</w:t>
      </w:r>
      <w:r>
        <w:rPr>
          <w:sz w:val="28"/>
          <w:szCs w:val="28"/>
          <w:shd w:val="clear" w:color="auto" w:fill="FFFFFF"/>
        </w:rPr>
        <w:t>СО в новых форматах и рекомендуем</w:t>
      </w:r>
      <w:r w:rsidR="00E47432" w:rsidRPr="00E47432">
        <w:rPr>
          <w:sz w:val="28"/>
          <w:szCs w:val="28"/>
          <w:shd w:val="clear" w:color="auto" w:fill="FFFFFF"/>
        </w:rPr>
        <w:t xml:space="preserve"> засчитывать участие в Салоне как методические дни для педагогического коллектива, направленные на его самообразование и профессиональный рост.  </w:t>
      </w:r>
      <w:r w:rsidR="00E47432" w:rsidRPr="00E47432">
        <w:rPr>
          <w:sz w:val="28"/>
          <w:szCs w:val="28"/>
        </w:rPr>
        <w:t xml:space="preserve"> </w:t>
      </w:r>
    </w:p>
    <w:p w:rsidR="002B0021" w:rsidRPr="00E47432" w:rsidRDefault="0060271D" w:rsidP="00E474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432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2D71BD" w:rsidRPr="00E47432">
        <w:rPr>
          <w:rFonts w:ascii="Times New Roman" w:hAnsi="Times New Roman"/>
          <w:sz w:val="28"/>
          <w:szCs w:val="28"/>
          <w:shd w:val="clear" w:color="auto" w:fill="FFFFFF"/>
        </w:rPr>
        <w:t>одробная информац</w:t>
      </w:r>
      <w:r w:rsidRPr="00E47432">
        <w:rPr>
          <w:rFonts w:ascii="Times New Roman" w:hAnsi="Times New Roman"/>
          <w:sz w:val="28"/>
          <w:szCs w:val="28"/>
          <w:shd w:val="clear" w:color="auto" w:fill="FFFFFF"/>
        </w:rPr>
        <w:t xml:space="preserve">ия о Салоне размещена на сайте: </w:t>
      </w:r>
      <w:r w:rsidR="007C7446" w:rsidRPr="00E4743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www</w:t>
      </w:r>
      <w:r w:rsidR="007C7446" w:rsidRPr="00E4743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D71BD" w:rsidRPr="00E4743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mmco</w:t>
      </w:r>
      <w:r w:rsidR="002D71BD" w:rsidRPr="00E47432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2D71BD" w:rsidRPr="00E4743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expo</w:t>
      </w:r>
      <w:r w:rsidR="002D71BD" w:rsidRPr="00E4743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D71BD" w:rsidRPr="00E4743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 w:rsidR="005C65FC" w:rsidRPr="00E47432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BC4F8F" w:rsidRPr="00711EBB" w:rsidRDefault="0089504E" w:rsidP="00711E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E4743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Контактная информация: Горина Анна Сергеевна</w:t>
      </w:r>
      <w:r w:rsidRPr="00E47432">
        <w:rPr>
          <w:rFonts w:ascii="Times New Roman" w:hAnsi="Times New Roman"/>
          <w:sz w:val="28"/>
          <w:szCs w:val="28"/>
        </w:rPr>
        <w:t xml:space="preserve">, руководитель кластера «Государственная политика» Салона, тел.: +7 (499) 235-97-55; мобильный тел.: </w:t>
      </w:r>
      <w:r w:rsidRPr="00E47432">
        <w:rPr>
          <w:rStyle w:val="js-phone-number"/>
          <w:rFonts w:ascii="Times New Roman" w:hAnsi="Times New Roman"/>
          <w:sz w:val="28"/>
          <w:szCs w:val="28"/>
        </w:rPr>
        <w:t>+7 (916) 130-04-95</w:t>
      </w:r>
      <w:r w:rsidRPr="00E47432">
        <w:rPr>
          <w:rFonts w:ascii="Times New Roman" w:hAnsi="Times New Roman"/>
          <w:sz w:val="28"/>
          <w:szCs w:val="28"/>
        </w:rPr>
        <w:t xml:space="preserve">, адрес </w:t>
      </w:r>
      <w:r w:rsidRPr="00E47432"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электронной почты: </w:t>
      </w:r>
      <w:hyperlink r:id="rId10" w:history="1">
        <w:r w:rsidRPr="00E47432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gorina</w:t>
        </w:r>
        <w:r w:rsidRPr="00E47432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@</w:t>
        </w:r>
        <w:r w:rsidRPr="00E47432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mmco</w:t>
        </w:r>
        <w:r w:rsidRPr="00E47432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-</w:t>
        </w:r>
        <w:r w:rsidRPr="00E47432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expo</w:t>
        </w:r>
        <w:r w:rsidRPr="00E47432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Pr="00E47432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bookmarkStart w:id="2" w:name="_GoBack"/>
      <w:bookmarkEnd w:id="2"/>
    </w:p>
    <w:sectPr w:rsidR="00BC4F8F" w:rsidRPr="00711EBB" w:rsidSect="00CD02B2">
      <w:pgSz w:w="11906" w:h="16838"/>
      <w:pgMar w:top="709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2F" w:rsidRDefault="00BC0D2F" w:rsidP="00A46002">
      <w:pPr>
        <w:spacing w:after="0" w:line="240" w:lineRule="auto"/>
      </w:pPr>
      <w:r>
        <w:separator/>
      </w:r>
    </w:p>
  </w:endnote>
  <w:endnote w:type="continuationSeparator" w:id="0">
    <w:p w:rsidR="00BC0D2F" w:rsidRDefault="00BC0D2F" w:rsidP="00A4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2F" w:rsidRDefault="00BC0D2F" w:rsidP="00A46002">
      <w:pPr>
        <w:spacing w:after="0" w:line="240" w:lineRule="auto"/>
      </w:pPr>
      <w:r>
        <w:separator/>
      </w:r>
    </w:p>
  </w:footnote>
  <w:footnote w:type="continuationSeparator" w:id="0">
    <w:p w:rsidR="00BC0D2F" w:rsidRDefault="00BC0D2F" w:rsidP="00A46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646F3"/>
    <w:multiLevelType w:val="hybridMultilevel"/>
    <w:tmpl w:val="5D202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4D7079"/>
    <w:multiLevelType w:val="hybridMultilevel"/>
    <w:tmpl w:val="98685642"/>
    <w:lvl w:ilvl="0" w:tplc="F9803CB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E737686"/>
    <w:multiLevelType w:val="hybridMultilevel"/>
    <w:tmpl w:val="665C5C74"/>
    <w:lvl w:ilvl="0" w:tplc="61DEF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AD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64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05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8B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E9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81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C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0C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2D"/>
    <w:rsid w:val="000154E2"/>
    <w:rsid w:val="00017693"/>
    <w:rsid w:val="00030B59"/>
    <w:rsid w:val="00046DE3"/>
    <w:rsid w:val="00047200"/>
    <w:rsid w:val="00065146"/>
    <w:rsid w:val="0008247F"/>
    <w:rsid w:val="00094B1E"/>
    <w:rsid w:val="000A539F"/>
    <w:rsid w:val="000B053D"/>
    <w:rsid w:val="000B1C48"/>
    <w:rsid w:val="000B3825"/>
    <w:rsid w:val="000B5196"/>
    <w:rsid w:val="000B73BC"/>
    <w:rsid w:val="000D5B65"/>
    <w:rsid w:val="000D5DFF"/>
    <w:rsid w:val="000E3967"/>
    <w:rsid w:val="000F6F36"/>
    <w:rsid w:val="0010287B"/>
    <w:rsid w:val="001049BC"/>
    <w:rsid w:val="00111C75"/>
    <w:rsid w:val="00114F6E"/>
    <w:rsid w:val="00116A98"/>
    <w:rsid w:val="0012429C"/>
    <w:rsid w:val="001313B6"/>
    <w:rsid w:val="001440F8"/>
    <w:rsid w:val="001502BA"/>
    <w:rsid w:val="0016611C"/>
    <w:rsid w:val="00166E01"/>
    <w:rsid w:val="00167863"/>
    <w:rsid w:val="00172DD9"/>
    <w:rsid w:val="00173299"/>
    <w:rsid w:val="00184E47"/>
    <w:rsid w:val="0019356C"/>
    <w:rsid w:val="001A496A"/>
    <w:rsid w:val="001D29FB"/>
    <w:rsid w:val="001E0298"/>
    <w:rsid w:val="001E670E"/>
    <w:rsid w:val="001F1A69"/>
    <w:rsid w:val="002030D4"/>
    <w:rsid w:val="00224082"/>
    <w:rsid w:val="002250C6"/>
    <w:rsid w:val="00230631"/>
    <w:rsid w:val="0024003B"/>
    <w:rsid w:val="00240C7F"/>
    <w:rsid w:val="002412FB"/>
    <w:rsid w:val="0025344C"/>
    <w:rsid w:val="00255EA6"/>
    <w:rsid w:val="00273336"/>
    <w:rsid w:val="00273F9C"/>
    <w:rsid w:val="00286F58"/>
    <w:rsid w:val="00290F7B"/>
    <w:rsid w:val="00295D3A"/>
    <w:rsid w:val="002A5D02"/>
    <w:rsid w:val="002B0021"/>
    <w:rsid w:val="002B2F79"/>
    <w:rsid w:val="002B3F39"/>
    <w:rsid w:val="002D2FA9"/>
    <w:rsid w:val="002D690D"/>
    <w:rsid w:val="002D71BD"/>
    <w:rsid w:val="002D72D8"/>
    <w:rsid w:val="002D7CB3"/>
    <w:rsid w:val="002E2D98"/>
    <w:rsid w:val="002E588C"/>
    <w:rsid w:val="002E58A6"/>
    <w:rsid w:val="002E7FA1"/>
    <w:rsid w:val="002F6925"/>
    <w:rsid w:val="00313844"/>
    <w:rsid w:val="00320777"/>
    <w:rsid w:val="0033423C"/>
    <w:rsid w:val="003355AA"/>
    <w:rsid w:val="0033624D"/>
    <w:rsid w:val="00343700"/>
    <w:rsid w:val="00343B16"/>
    <w:rsid w:val="003449E2"/>
    <w:rsid w:val="00360577"/>
    <w:rsid w:val="00364104"/>
    <w:rsid w:val="00372F99"/>
    <w:rsid w:val="00374E9D"/>
    <w:rsid w:val="00376B2A"/>
    <w:rsid w:val="00385BDF"/>
    <w:rsid w:val="00394019"/>
    <w:rsid w:val="003D1442"/>
    <w:rsid w:val="003D5457"/>
    <w:rsid w:val="003D680F"/>
    <w:rsid w:val="003F66C5"/>
    <w:rsid w:val="00405922"/>
    <w:rsid w:val="00411DDA"/>
    <w:rsid w:val="004146B4"/>
    <w:rsid w:val="00437F0E"/>
    <w:rsid w:val="004461B3"/>
    <w:rsid w:val="00446B90"/>
    <w:rsid w:val="004673FB"/>
    <w:rsid w:val="00472897"/>
    <w:rsid w:val="004746A8"/>
    <w:rsid w:val="00480579"/>
    <w:rsid w:val="00483360"/>
    <w:rsid w:val="00484DA5"/>
    <w:rsid w:val="00486AA1"/>
    <w:rsid w:val="00494AE9"/>
    <w:rsid w:val="004B25A3"/>
    <w:rsid w:val="004B6C5D"/>
    <w:rsid w:val="004E3868"/>
    <w:rsid w:val="004E55AC"/>
    <w:rsid w:val="004F043D"/>
    <w:rsid w:val="004F75C6"/>
    <w:rsid w:val="00526C6E"/>
    <w:rsid w:val="00542F2B"/>
    <w:rsid w:val="00547138"/>
    <w:rsid w:val="0055753D"/>
    <w:rsid w:val="00565DD4"/>
    <w:rsid w:val="005707A9"/>
    <w:rsid w:val="0057192E"/>
    <w:rsid w:val="005817E5"/>
    <w:rsid w:val="0058598A"/>
    <w:rsid w:val="00594840"/>
    <w:rsid w:val="005A1417"/>
    <w:rsid w:val="005A1CA8"/>
    <w:rsid w:val="005A5D8C"/>
    <w:rsid w:val="005B532D"/>
    <w:rsid w:val="005C65FC"/>
    <w:rsid w:val="005D3575"/>
    <w:rsid w:val="005D4432"/>
    <w:rsid w:val="005E1346"/>
    <w:rsid w:val="0060271D"/>
    <w:rsid w:val="00612AAB"/>
    <w:rsid w:val="0064072E"/>
    <w:rsid w:val="00641AAB"/>
    <w:rsid w:val="00650F5C"/>
    <w:rsid w:val="00680670"/>
    <w:rsid w:val="006A4CA2"/>
    <w:rsid w:val="006C13B9"/>
    <w:rsid w:val="006C4350"/>
    <w:rsid w:val="006C7BE9"/>
    <w:rsid w:val="006E69A1"/>
    <w:rsid w:val="006F4BD0"/>
    <w:rsid w:val="007064DD"/>
    <w:rsid w:val="0070776B"/>
    <w:rsid w:val="00711EBB"/>
    <w:rsid w:val="00724853"/>
    <w:rsid w:val="00735011"/>
    <w:rsid w:val="007411C4"/>
    <w:rsid w:val="007424D0"/>
    <w:rsid w:val="007578C3"/>
    <w:rsid w:val="00762CD7"/>
    <w:rsid w:val="0076495F"/>
    <w:rsid w:val="007738DD"/>
    <w:rsid w:val="00782DDF"/>
    <w:rsid w:val="007A064A"/>
    <w:rsid w:val="007A7512"/>
    <w:rsid w:val="007B1801"/>
    <w:rsid w:val="007B67CF"/>
    <w:rsid w:val="007C0993"/>
    <w:rsid w:val="007C7446"/>
    <w:rsid w:val="007D69F8"/>
    <w:rsid w:val="007E127D"/>
    <w:rsid w:val="007E24BB"/>
    <w:rsid w:val="00802E06"/>
    <w:rsid w:val="00814FE7"/>
    <w:rsid w:val="00823F37"/>
    <w:rsid w:val="00833445"/>
    <w:rsid w:val="00835A60"/>
    <w:rsid w:val="0084140E"/>
    <w:rsid w:val="00847849"/>
    <w:rsid w:val="00873D95"/>
    <w:rsid w:val="00873E47"/>
    <w:rsid w:val="008769D7"/>
    <w:rsid w:val="008802DD"/>
    <w:rsid w:val="00890851"/>
    <w:rsid w:val="00894676"/>
    <w:rsid w:val="0089504E"/>
    <w:rsid w:val="008A6804"/>
    <w:rsid w:val="008D2544"/>
    <w:rsid w:val="008E11CD"/>
    <w:rsid w:val="008E5C29"/>
    <w:rsid w:val="00907C3A"/>
    <w:rsid w:val="00925344"/>
    <w:rsid w:val="009305EF"/>
    <w:rsid w:val="00941E50"/>
    <w:rsid w:val="00954F70"/>
    <w:rsid w:val="0096022E"/>
    <w:rsid w:val="0098379A"/>
    <w:rsid w:val="00997F5D"/>
    <w:rsid w:val="009A34F5"/>
    <w:rsid w:val="009A4236"/>
    <w:rsid w:val="009B3EB7"/>
    <w:rsid w:val="009B52B3"/>
    <w:rsid w:val="009C0962"/>
    <w:rsid w:val="009E4E8A"/>
    <w:rsid w:val="009E6AEF"/>
    <w:rsid w:val="009F0796"/>
    <w:rsid w:val="009F098E"/>
    <w:rsid w:val="009F30A0"/>
    <w:rsid w:val="00A03ACA"/>
    <w:rsid w:val="00A24837"/>
    <w:rsid w:val="00A316EA"/>
    <w:rsid w:val="00A42D1F"/>
    <w:rsid w:val="00A46002"/>
    <w:rsid w:val="00A54AE7"/>
    <w:rsid w:val="00A61838"/>
    <w:rsid w:val="00A624DD"/>
    <w:rsid w:val="00A64A54"/>
    <w:rsid w:val="00A64EB6"/>
    <w:rsid w:val="00A740FE"/>
    <w:rsid w:val="00A75490"/>
    <w:rsid w:val="00A755ED"/>
    <w:rsid w:val="00AA0075"/>
    <w:rsid w:val="00AB1CC9"/>
    <w:rsid w:val="00AF24B4"/>
    <w:rsid w:val="00B03497"/>
    <w:rsid w:val="00B07C59"/>
    <w:rsid w:val="00B41959"/>
    <w:rsid w:val="00B47100"/>
    <w:rsid w:val="00B50666"/>
    <w:rsid w:val="00B62961"/>
    <w:rsid w:val="00B640DB"/>
    <w:rsid w:val="00B70357"/>
    <w:rsid w:val="00B704C6"/>
    <w:rsid w:val="00B71811"/>
    <w:rsid w:val="00B91A60"/>
    <w:rsid w:val="00B933C6"/>
    <w:rsid w:val="00BA385B"/>
    <w:rsid w:val="00BB1354"/>
    <w:rsid w:val="00BB23AC"/>
    <w:rsid w:val="00BC0D2F"/>
    <w:rsid w:val="00BC4F8F"/>
    <w:rsid w:val="00BC6705"/>
    <w:rsid w:val="00BD14E2"/>
    <w:rsid w:val="00BE27D3"/>
    <w:rsid w:val="00BE7845"/>
    <w:rsid w:val="00C201EC"/>
    <w:rsid w:val="00C249A5"/>
    <w:rsid w:val="00C3629D"/>
    <w:rsid w:val="00C368C5"/>
    <w:rsid w:val="00C4248B"/>
    <w:rsid w:val="00C53353"/>
    <w:rsid w:val="00C6206D"/>
    <w:rsid w:val="00C80E0D"/>
    <w:rsid w:val="00C81E27"/>
    <w:rsid w:val="00C85FFF"/>
    <w:rsid w:val="00CC4599"/>
    <w:rsid w:val="00CD02B2"/>
    <w:rsid w:val="00CD16B7"/>
    <w:rsid w:val="00CD16D0"/>
    <w:rsid w:val="00CD19AF"/>
    <w:rsid w:val="00CD4DA5"/>
    <w:rsid w:val="00CD5D08"/>
    <w:rsid w:val="00CE70B4"/>
    <w:rsid w:val="00D03148"/>
    <w:rsid w:val="00D3466C"/>
    <w:rsid w:val="00D37471"/>
    <w:rsid w:val="00D4297D"/>
    <w:rsid w:val="00D44368"/>
    <w:rsid w:val="00D60D14"/>
    <w:rsid w:val="00D6652F"/>
    <w:rsid w:val="00D67152"/>
    <w:rsid w:val="00D70CD9"/>
    <w:rsid w:val="00D85115"/>
    <w:rsid w:val="00D8780C"/>
    <w:rsid w:val="00D93D75"/>
    <w:rsid w:val="00D94913"/>
    <w:rsid w:val="00D96F30"/>
    <w:rsid w:val="00DA4F77"/>
    <w:rsid w:val="00DB3FEB"/>
    <w:rsid w:val="00DB459A"/>
    <w:rsid w:val="00DC2A42"/>
    <w:rsid w:val="00DD062D"/>
    <w:rsid w:val="00DD7C8E"/>
    <w:rsid w:val="00DE6594"/>
    <w:rsid w:val="00DE6BAC"/>
    <w:rsid w:val="00E13B03"/>
    <w:rsid w:val="00E27F24"/>
    <w:rsid w:val="00E33492"/>
    <w:rsid w:val="00E37D58"/>
    <w:rsid w:val="00E43C24"/>
    <w:rsid w:val="00E47432"/>
    <w:rsid w:val="00E474EC"/>
    <w:rsid w:val="00E65F72"/>
    <w:rsid w:val="00E74FB1"/>
    <w:rsid w:val="00E75C6B"/>
    <w:rsid w:val="00E87596"/>
    <w:rsid w:val="00E910C8"/>
    <w:rsid w:val="00EA69B5"/>
    <w:rsid w:val="00EB111F"/>
    <w:rsid w:val="00EB13B8"/>
    <w:rsid w:val="00EC53E9"/>
    <w:rsid w:val="00ED6B82"/>
    <w:rsid w:val="00EF55F9"/>
    <w:rsid w:val="00F02215"/>
    <w:rsid w:val="00F03721"/>
    <w:rsid w:val="00F052F8"/>
    <w:rsid w:val="00F1214A"/>
    <w:rsid w:val="00F142F6"/>
    <w:rsid w:val="00F325DC"/>
    <w:rsid w:val="00F44908"/>
    <w:rsid w:val="00F47229"/>
    <w:rsid w:val="00F5449F"/>
    <w:rsid w:val="00F57E5E"/>
    <w:rsid w:val="00F62AC1"/>
    <w:rsid w:val="00F66A9A"/>
    <w:rsid w:val="00F679E6"/>
    <w:rsid w:val="00F761FC"/>
    <w:rsid w:val="00F77CB1"/>
    <w:rsid w:val="00F84814"/>
    <w:rsid w:val="00F84AE5"/>
    <w:rsid w:val="00F90542"/>
    <w:rsid w:val="00FA00C9"/>
    <w:rsid w:val="00FA0704"/>
    <w:rsid w:val="00FA305B"/>
    <w:rsid w:val="00FC2881"/>
    <w:rsid w:val="00FC5228"/>
    <w:rsid w:val="00FC7448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6F117E-B87F-4D76-99D7-4A1E7EC3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2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86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620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002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4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002"/>
    <w:rPr>
      <w:rFonts w:ascii="Calibri" w:eastAsia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4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002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AA007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0075"/>
    <w:rPr>
      <w:rFonts w:ascii="Times New Roman" w:eastAsia="Times New Roman" w:hAnsi="Times New Roman" w:cs="Times New Roman"/>
      <w:lang w:eastAsia="ru-RU"/>
    </w:rPr>
  </w:style>
  <w:style w:type="character" w:customStyle="1" w:styleId="5">
    <w:name w:val="Основной текст (5)_"/>
    <w:link w:val="50"/>
    <w:rsid w:val="002D71BD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71BD"/>
    <w:pPr>
      <w:widowControl w:val="0"/>
      <w:shd w:val="clear" w:color="auto" w:fill="FFFFFF"/>
      <w:spacing w:before="240" w:after="900" w:line="320" w:lineRule="exact"/>
      <w:ind w:hanging="360"/>
    </w:pPr>
    <w:rPr>
      <w:rFonts w:asciiTheme="minorHAnsi" w:eastAsiaTheme="minorEastAsia" w:hAnsiTheme="minorHAnsi" w:cstheme="minorBidi"/>
      <w:sz w:val="28"/>
      <w:szCs w:val="28"/>
    </w:rPr>
  </w:style>
  <w:style w:type="character" w:styleId="aa">
    <w:name w:val="Hyperlink"/>
    <w:basedOn w:val="a0"/>
    <w:uiPriority w:val="99"/>
    <w:unhideWhenUsed/>
    <w:rsid w:val="005C65FC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640D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0F6F36"/>
  </w:style>
  <w:style w:type="character" w:customStyle="1" w:styleId="UnresolvedMention">
    <w:name w:val="Unresolved Mention"/>
    <w:basedOn w:val="a0"/>
    <w:uiPriority w:val="99"/>
    <w:semiHidden/>
    <w:unhideWhenUsed/>
    <w:rsid w:val="008E1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co-ex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rina@mmco-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co-exp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8A5EF-4B22-4E2E-B307-39308AA4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olegfriend@gmail.com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Krasnov</dc:creator>
  <cp:lastModifiedBy>Пользователь</cp:lastModifiedBy>
  <cp:revision>4</cp:revision>
  <cp:lastPrinted>2020-03-20T14:22:00Z</cp:lastPrinted>
  <dcterms:created xsi:type="dcterms:W3CDTF">2020-04-13T06:28:00Z</dcterms:created>
  <dcterms:modified xsi:type="dcterms:W3CDTF">2020-04-13T08:07:00Z</dcterms:modified>
</cp:coreProperties>
</file>